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1F" w:rsidRPr="00683F0B" w:rsidRDefault="00B71532" w:rsidP="00140F87">
      <w:pPr>
        <w:shd w:val="clear" w:color="auto" w:fill="FFFFFF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681F" w:rsidRPr="00683F0B">
        <w:rPr>
          <w:b/>
          <w:sz w:val="28"/>
          <w:szCs w:val="28"/>
        </w:rPr>
        <w:t>Инф</w:t>
      </w:r>
      <w:bookmarkStart w:id="0" w:name="_GoBack"/>
      <w:bookmarkEnd w:id="0"/>
      <w:r w:rsidR="0021681F" w:rsidRPr="00683F0B">
        <w:rPr>
          <w:b/>
          <w:sz w:val="28"/>
          <w:szCs w:val="28"/>
        </w:rPr>
        <w:t>ормация</w:t>
      </w:r>
    </w:p>
    <w:p w:rsidR="00C275D8" w:rsidRDefault="0021681F" w:rsidP="00C275D8">
      <w:pPr>
        <w:shd w:val="clear" w:color="auto" w:fill="FFFFFF"/>
        <w:ind w:right="4"/>
        <w:jc w:val="center"/>
        <w:rPr>
          <w:b/>
          <w:sz w:val="28"/>
          <w:szCs w:val="28"/>
        </w:rPr>
      </w:pPr>
      <w:r w:rsidRPr="00683F0B">
        <w:rPr>
          <w:b/>
          <w:sz w:val="28"/>
          <w:szCs w:val="28"/>
        </w:rPr>
        <w:t xml:space="preserve"> </w:t>
      </w:r>
      <w:proofErr w:type="gramStart"/>
      <w:r w:rsidRPr="00683F0B">
        <w:rPr>
          <w:b/>
          <w:sz w:val="28"/>
          <w:szCs w:val="28"/>
        </w:rPr>
        <w:t>о</w:t>
      </w:r>
      <w:proofErr w:type="gramEnd"/>
      <w:r w:rsidRPr="00683F0B">
        <w:rPr>
          <w:b/>
          <w:sz w:val="28"/>
          <w:szCs w:val="28"/>
        </w:rPr>
        <w:t xml:space="preserve"> проведении кинолекториев</w:t>
      </w:r>
      <w:r w:rsidR="00FD2127" w:rsidRPr="00683F0B">
        <w:rPr>
          <w:b/>
          <w:sz w:val="28"/>
          <w:szCs w:val="28"/>
        </w:rPr>
        <w:t xml:space="preserve"> и  кинопоказов</w:t>
      </w:r>
      <w:r w:rsidR="00F61C79" w:rsidRPr="00683F0B">
        <w:rPr>
          <w:b/>
          <w:sz w:val="28"/>
          <w:szCs w:val="28"/>
        </w:rPr>
        <w:t xml:space="preserve"> </w:t>
      </w:r>
      <w:r w:rsidR="00FD3C4A">
        <w:rPr>
          <w:b/>
          <w:sz w:val="28"/>
          <w:szCs w:val="28"/>
        </w:rPr>
        <w:t>в сентябре</w:t>
      </w:r>
      <w:r w:rsidR="00DB4C03" w:rsidRPr="00683F0B">
        <w:rPr>
          <w:b/>
          <w:sz w:val="28"/>
          <w:szCs w:val="28"/>
        </w:rPr>
        <w:t xml:space="preserve"> 2016 г</w:t>
      </w:r>
    </w:p>
    <w:p w:rsidR="00140F87" w:rsidRPr="00C275D8" w:rsidRDefault="00140F87" w:rsidP="00C275D8">
      <w:pPr>
        <w:shd w:val="clear" w:color="auto" w:fill="FFFFFF"/>
        <w:ind w:right="4"/>
        <w:jc w:val="center"/>
        <w:rPr>
          <w:b/>
          <w:sz w:val="28"/>
          <w:szCs w:val="28"/>
        </w:rPr>
      </w:pPr>
      <w:r w:rsidRPr="00683F0B">
        <w:rPr>
          <w:sz w:val="28"/>
          <w:szCs w:val="28"/>
        </w:rPr>
        <w:t xml:space="preserve">                       </w:t>
      </w:r>
    </w:p>
    <w:p w:rsidR="009301C3" w:rsidRPr="00C275D8" w:rsidRDefault="00182FFC" w:rsidP="005378A1">
      <w:pPr>
        <w:shd w:val="clear" w:color="auto" w:fill="FFFFFF"/>
        <w:ind w:right="4" w:firstLine="708"/>
        <w:jc w:val="both"/>
        <w:rPr>
          <w:sz w:val="24"/>
          <w:szCs w:val="24"/>
        </w:rPr>
      </w:pPr>
      <w:r w:rsidRPr="00C275D8">
        <w:rPr>
          <w:sz w:val="24"/>
          <w:szCs w:val="24"/>
        </w:rPr>
        <w:t xml:space="preserve">С </w:t>
      </w:r>
      <w:r w:rsidR="00683F0B" w:rsidRPr="00C275D8">
        <w:rPr>
          <w:sz w:val="24"/>
          <w:szCs w:val="24"/>
        </w:rPr>
        <w:t xml:space="preserve">1 по </w:t>
      </w:r>
      <w:r w:rsidR="00FD3C4A">
        <w:rPr>
          <w:sz w:val="24"/>
          <w:szCs w:val="24"/>
        </w:rPr>
        <w:t>30 сентября</w:t>
      </w:r>
      <w:r w:rsidR="00DB4C03" w:rsidRPr="00C275D8">
        <w:rPr>
          <w:sz w:val="24"/>
          <w:szCs w:val="24"/>
        </w:rPr>
        <w:t xml:space="preserve"> 2016 года</w:t>
      </w:r>
      <w:r w:rsidR="00140F87" w:rsidRPr="00C275D8">
        <w:rPr>
          <w:sz w:val="24"/>
          <w:szCs w:val="24"/>
        </w:rPr>
        <w:t xml:space="preserve"> </w:t>
      </w:r>
      <w:r w:rsidRPr="00C275D8">
        <w:rPr>
          <w:sz w:val="24"/>
          <w:szCs w:val="24"/>
        </w:rPr>
        <w:t xml:space="preserve">центром было проведено </w:t>
      </w:r>
      <w:r w:rsidR="00FD3C4A">
        <w:rPr>
          <w:sz w:val="24"/>
          <w:szCs w:val="24"/>
        </w:rPr>
        <w:t>4</w:t>
      </w:r>
      <w:r w:rsidR="009301C3" w:rsidRPr="00C275D8">
        <w:rPr>
          <w:sz w:val="24"/>
          <w:szCs w:val="24"/>
        </w:rPr>
        <w:t xml:space="preserve"> </w:t>
      </w:r>
      <w:r w:rsidR="00FD3C4A">
        <w:rPr>
          <w:sz w:val="24"/>
          <w:szCs w:val="24"/>
        </w:rPr>
        <w:t>киносеанса</w:t>
      </w:r>
      <w:r w:rsidRPr="00C275D8">
        <w:rPr>
          <w:sz w:val="24"/>
          <w:szCs w:val="24"/>
        </w:rPr>
        <w:t xml:space="preserve"> в</w:t>
      </w:r>
      <w:r w:rsidR="00495BBF" w:rsidRPr="00C275D8">
        <w:rPr>
          <w:sz w:val="24"/>
          <w:szCs w:val="24"/>
        </w:rPr>
        <w:t xml:space="preserve"> </w:t>
      </w:r>
      <w:r w:rsidR="006944D3" w:rsidRPr="00C275D8">
        <w:rPr>
          <w:sz w:val="24"/>
          <w:szCs w:val="24"/>
        </w:rPr>
        <w:t>школах</w:t>
      </w:r>
      <w:r w:rsidR="002A5421" w:rsidRPr="00C275D8">
        <w:rPr>
          <w:sz w:val="24"/>
          <w:szCs w:val="24"/>
        </w:rPr>
        <w:t xml:space="preserve"> г</w:t>
      </w:r>
      <w:r w:rsidRPr="00C275D8">
        <w:rPr>
          <w:sz w:val="24"/>
          <w:szCs w:val="24"/>
        </w:rPr>
        <w:t xml:space="preserve">. Тулы. </w:t>
      </w:r>
      <w:r w:rsidR="00DB4C03" w:rsidRPr="00C275D8">
        <w:rPr>
          <w:sz w:val="24"/>
          <w:szCs w:val="24"/>
        </w:rPr>
        <w:t>Обслужено</w:t>
      </w:r>
      <w:r w:rsidR="006944D3" w:rsidRPr="00C275D8">
        <w:rPr>
          <w:sz w:val="24"/>
          <w:szCs w:val="24"/>
        </w:rPr>
        <w:t xml:space="preserve"> </w:t>
      </w:r>
      <w:r w:rsidR="00736F82">
        <w:rPr>
          <w:sz w:val="24"/>
          <w:szCs w:val="24"/>
        </w:rPr>
        <w:t>248</w:t>
      </w:r>
      <w:r w:rsidR="00254679" w:rsidRPr="00C275D8">
        <w:rPr>
          <w:sz w:val="24"/>
          <w:szCs w:val="24"/>
        </w:rPr>
        <w:t xml:space="preserve"> </w:t>
      </w:r>
      <w:r w:rsidR="00D97F53" w:rsidRPr="00C275D8">
        <w:rPr>
          <w:sz w:val="24"/>
          <w:szCs w:val="24"/>
        </w:rPr>
        <w:t>человек.</w:t>
      </w:r>
    </w:p>
    <w:p w:rsidR="00DB4C03" w:rsidRPr="00C275D8" w:rsidRDefault="00DB4C03" w:rsidP="005378A1">
      <w:pPr>
        <w:shd w:val="clear" w:color="auto" w:fill="FFFFFF"/>
        <w:ind w:right="4" w:firstLine="708"/>
        <w:jc w:val="both"/>
        <w:rPr>
          <w:sz w:val="24"/>
          <w:szCs w:val="24"/>
        </w:rPr>
      </w:pPr>
    </w:p>
    <w:p w:rsidR="00683F0B" w:rsidRPr="00A6534E" w:rsidRDefault="00683F0B" w:rsidP="00A6534E">
      <w:pPr>
        <w:shd w:val="clear" w:color="auto" w:fill="FFFFFF"/>
        <w:ind w:right="4"/>
        <w:jc w:val="both"/>
        <w:rPr>
          <w:sz w:val="24"/>
          <w:szCs w:val="24"/>
        </w:rPr>
      </w:pPr>
    </w:p>
    <w:tbl>
      <w:tblPr>
        <w:tblStyle w:val="a6"/>
        <w:tblW w:w="14985" w:type="dxa"/>
        <w:tblLayout w:type="fixed"/>
        <w:tblLook w:val="04A0" w:firstRow="1" w:lastRow="0" w:firstColumn="1" w:lastColumn="0" w:noHBand="0" w:noVBand="1"/>
      </w:tblPr>
      <w:tblGrid>
        <w:gridCol w:w="774"/>
        <w:gridCol w:w="3303"/>
        <w:gridCol w:w="1418"/>
        <w:gridCol w:w="3669"/>
        <w:gridCol w:w="2426"/>
        <w:gridCol w:w="1617"/>
        <w:gridCol w:w="1778"/>
      </w:tblGrid>
      <w:tr w:rsidR="00736F82" w:rsidRPr="00791FD9" w:rsidTr="00736F82">
        <w:tc>
          <w:tcPr>
            <w:tcW w:w="774" w:type="dxa"/>
            <w:vAlign w:val="center"/>
          </w:tcPr>
          <w:p w:rsidR="00736F82" w:rsidRPr="00791FD9" w:rsidRDefault="00736F82" w:rsidP="00837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03" w:type="dxa"/>
          </w:tcPr>
          <w:p w:rsidR="00736F82" w:rsidRPr="00791FD9" w:rsidRDefault="00736F82" w:rsidP="00837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D9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418" w:type="dxa"/>
            <w:vAlign w:val="center"/>
          </w:tcPr>
          <w:p w:rsidR="00736F82" w:rsidRPr="00791FD9" w:rsidRDefault="00736F82" w:rsidP="00837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D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69" w:type="dxa"/>
            <w:vAlign w:val="center"/>
          </w:tcPr>
          <w:p w:rsidR="00736F82" w:rsidRPr="00791FD9" w:rsidRDefault="00736F82" w:rsidP="00837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D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26" w:type="dxa"/>
            <w:vAlign w:val="center"/>
          </w:tcPr>
          <w:p w:rsidR="00736F82" w:rsidRPr="00791FD9" w:rsidRDefault="00736F82" w:rsidP="00837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D9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617" w:type="dxa"/>
            <w:vAlign w:val="center"/>
          </w:tcPr>
          <w:p w:rsidR="00736F82" w:rsidRPr="00791FD9" w:rsidRDefault="00736F82" w:rsidP="00837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D9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1778" w:type="dxa"/>
            <w:vAlign w:val="center"/>
          </w:tcPr>
          <w:p w:rsidR="00736F82" w:rsidRPr="00791FD9" w:rsidRDefault="00736F82" w:rsidP="00837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D9">
              <w:rPr>
                <w:rFonts w:ascii="Times New Roman" w:hAnsi="Times New Roman" w:cs="Times New Roman"/>
                <w:sz w:val="28"/>
                <w:szCs w:val="28"/>
              </w:rPr>
              <w:t>Число посетителей</w:t>
            </w:r>
          </w:p>
        </w:tc>
      </w:tr>
      <w:tr w:rsidR="00736F82" w:rsidRPr="00791FD9" w:rsidTr="00736F82">
        <w:trPr>
          <w:trHeight w:val="2637"/>
        </w:trPr>
        <w:tc>
          <w:tcPr>
            <w:tcW w:w="774" w:type="dxa"/>
            <w:vAlign w:val="center"/>
          </w:tcPr>
          <w:p w:rsidR="00736F82" w:rsidRPr="00791FD9" w:rsidRDefault="00736F82" w:rsidP="00837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736F82" w:rsidRPr="00791FD9" w:rsidRDefault="00736F82" w:rsidP="00837BAE">
            <w:pPr>
              <w:ind w:left="-10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1F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областной антинаркотической </w:t>
            </w:r>
            <w:proofErr w:type="spellStart"/>
            <w:r w:rsidRPr="00791FD9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791FD9">
              <w:rPr>
                <w:rFonts w:ascii="Times New Roman" w:hAnsi="Times New Roman" w:cs="Times New Roman"/>
                <w:sz w:val="24"/>
                <w:szCs w:val="24"/>
              </w:rPr>
              <w:t xml:space="preserve"> «Право на жизнь»:</w:t>
            </w:r>
          </w:p>
          <w:p w:rsidR="00736F82" w:rsidRPr="00791FD9" w:rsidRDefault="00736F82" w:rsidP="0083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D9">
              <w:rPr>
                <w:rFonts w:ascii="Times New Roman" w:hAnsi="Times New Roman" w:cs="Times New Roman"/>
                <w:sz w:val="24"/>
                <w:szCs w:val="24"/>
              </w:rPr>
              <w:t>- организация кинолекториев «Жизнь без наркотиков» с показом документального кинофильмов «Право на жизнь»; сеансов 2</w:t>
            </w:r>
          </w:p>
        </w:tc>
        <w:tc>
          <w:tcPr>
            <w:tcW w:w="1418" w:type="dxa"/>
            <w:vAlign w:val="center"/>
          </w:tcPr>
          <w:p w:rsidR="00736F82" w:rsidRPr="00791FD9" w:rsidRDefault="00736F82" w:rsidP="00837BA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82" w:rsidRPr="00791FD9" w:rsidRDefault="00736F82" w:rsidP="00837BA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82" w:rsidRPr="00791FD9" w:rsidRDefault="00736F82" w:rsidP="00837BA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82" w:rsidRPr="00791FD9" w:rsidRDefault="00736F82" w:rsidP="00837BA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82" w:rsidRPr="00791FD9" w:rsidRDefault="00736F82" w:rsidP="00837BAE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D9">
              <w:rPr>
                <w:rFonts w:ascii="Times New Roman" w:hAnsi="Times New Roman" w:cs="Times New Roman"/>
                <w:b/>
                <w:sz w:val="24"/>
                <w:szCs w:val="24"/>
              </w:rPr>
              <w:t>29.09.16</w:t>
            </w:r>
          </w:p>
          <w:p w:rsidR="00736F82" w:rsidRPr="00791FD9" w:rsidRDefault="00736F82" w:rsidP="00837BAE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D9">
              <w:rPr>
                <w:rFonts w:ascii="Times New Roman" w:hAnsi="Times New Roman" w:cs="Times New Roman"/>
                <w:b/>
                <w:sz w:val="24"/>
                <w:szCs w:val="24"/>
              </w:rPr>
              <w:t>30.09.16</w:t>
            </w:r>
          </w:p>
          <w:p w:rsidR="00736F82" w:rsidRPr="00791FD9" w:rsidRDefault="00736F82" w:rsidP="00837BA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82" w:rsidRPr="00791FD9" w:rsidRDefault="00736F82" w:rsidP="00837BA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82" w:rsidRPr="00791FD9" w:rsidRDefault="00736F82" w:rsidP="00837BA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82" w:rsidRPr="00791FD9" w:rsidRDefault="00736F82" w:rsidP="00837BA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736F82" w:rsidRPr="00791FD9" w:rsidRDefault="00736F82" w:rsidP="00837BAE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D9">
              <w:rPr>
                <w:rFonts w:ascii="Times New Roman" w:hAnsi="Times New Roman" w:cs="Times New Roman"/>
                <w:b/>
                <w:sz w:val="24"/>
                <w:szCs w:val="24"/>
              </w:rPr>
              <w:t>МБОУ ЦО № 9</w:t>
            </w:r>
          </w:p>
          <w:p w:rsidR="00736F82" w:rsidRPr="00791FD9" w:rsidRDefault="00736F82" w:rsidP="00837BA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FD9">
              <w:rPr>
                <w:rFonts w:ascii="Times New Roman" w:hAnsi="Times New Roman" w:cs="Times New Roman"/>
                <w:b/>
                <w:sz w:val="24"/>
                <w:szCs w:val="24"/>
              </w:rPr>
              <w:t>МБОУ ЦО № 9</w:t>
            </w:r>
          </w:p>
        </w:tc>
        <w:tc>
          <w:tcPr>
            <w:tcW w:w="2426" w:type="dxa"/>
            <w:vAlign w:val="center"/>
          </w:tcPr>
          <w:p w:rsidR="00736F82" w:rsidRPr="00791FD9" w:rsidRDefault="00736F82" w:rsidP="00837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D9">
              <w:rPr>
                <w:rFonts w:ascii="Times New Roman" w:hAnsi="Times New Roman" w:cs="Times New Roman"/>
                <w:b/>
                <w:sz w:val="24"/>
                <w:szCs w:val="24"/>
              </w:rPr>
              <w:t>Дети от 12 до 16</w:t>
            </w:r>
          </w:p>
          <w:p w:rsidR="00736F82" w:rsidRPr="00791FD9" w:rsidRDefault="00736F82" w:rsidP="0083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gramStart"/>
            <w:r w:rsidRPr="00791FD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proofErr w:type="gramEnd"/>
          </w:p>
        </w:tc>
        <w:tc>
          <w:tcPr>
            <w:tcW w:w="1617" w:type="dxa"/>
            <w:vAlign w:val="center"/>
          </w:tcPr>
          <w:p w:rsidR="00736F82" w:rsidRPr="00791FD9" w:rsidRDefault="00736F82" w:rsidP="0083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736F82" w:rsidRPr="00791FD9" w:rsidRDefault="00736F82" w:rsidP="00837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D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736F82" w:rsidRPr="00791FD9" w:rsidRDefault="00736F82" w:rsidP="0083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36F82" w:rsidRPr="00791FD9" w:rsidTr="00736F82">
        <w:tc>
          <w:tcPr>
            <w:tcW w:w="774" w:type="dxa"/>
            <w:vAlign w:val="center"/>
          </w:tcPr>
          <w:p w:rsidR="00736F82" w:rsidRPr="00D1381F" w:rsidRDefault="00736F82" w:rsidP="00837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3" w:type="dxa"/>
          </w:tcPr>
          <w:p w:rsidR="00736F82" w:rsidRPr="00D1381F" w:rsidRDefault="00736F82" w:rsidP="0083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1F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проведения акции «Антология антитеррора» с показом фильма «Разные судьбы одной веры», «Лики святынь», «Возвращение»     </w:t>
            </w:r>
          </w:p>
          <w:p w:rsidR="00736F82" w:rsidRPr="00D1381F" w:rsidRDefault="00736F82" w:rsidP="0083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1F">
              <w:rPr>
                <w:rFonts w:ascii="Times New Roman" w:hAnsi="Times New Roman" w:cs="Times New Roman"/>
                <w:sz w:val="24"/>
                <w:szCs w:val="24"/>
              </w:rPr>
              <w:t>4 сеанса</w:t>
            </w:r>
          </w:p>
        </w:tc>
        <w:tc>
          <w:tcPr>
            <w:tcW w:w="1418" w:type="dxa"/>
            <w:vAlign w:val="center"/>
          </w:tcPr>
          <w:p w:rsidR="00736F82" w:rsidRPr="00D1381F" w:rsidRDefault="00736F82" w:rsidP="00837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1F">
              <w:rPr>
                <w:rFonts w:ascii="Times New Roman" w:hAnsi="Times New Roman" w:cs="Times New Roman"/>
                <w:b/>
                <w:sz w:val="24"/>
                <w:szCs w:val="24"/>
              </w:rPr>
              <w:t>02.09.16</w:t>
            </w:r>
          </w:p>
          <w:p w:rsidR="00736F82" w:rsidRPr="00D1381F" w:rsidRDefault="00736F82" w:rsidP="00837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736F82" w:rsidRPr="00D1381F" w:rsidRDefault="00736F82" w:rsidP="00837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F82" w:rsidRPr="00D1381F" w:rsidRDefault="00736F82" w:rsidP="00837B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8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МБУК </w:t>
            </w:r>
            <w:proofErr w:type="spellStart"/>
            <w:r w:rsidRPr="00D1381F">
              <w:rPr>
                <w:rFonts w:ascii="Times New Roman" w:hAnsi="Times New Roman" w:cs="Times New Roman"/>
                <w:b/>
                <w:sz w:val="18"/>
                <w:szCs w:val="18"/>
              </w:rPr>
              <w:t>ЦНТиК</w:t>
            </w:r>
            <w:proofErr w:type="spellEnd"/>
            <w:r w:rsidRPr="00D138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ОДОЕВ</w:t>
            </w:r>
          </w:p>
          <w:p w:rsidR="00736F82" w:rsidRPr="00D1381F" w:rsidRDefault="00736F82" w:rsidP="00837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736F82" w:rsidRPr="00D1381F" w:rsidRDefault="00736F82" w:rsidP="00837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1F">
              <w:rPr>
                <w:rFonts w:ascii="Times New Roman" w:hAnsi="Times New Roman" w:cs="Times New Roman"/>
                <w:b/>
                <w:sz w:val="24"/>
                <w:szCs w:val="24"/>
              </w:rPr>
              <w:t>Дети от 12 до 16 лет</w:t>
            </w:r>
          </w:p>
        </w:tc>
        <w:tc>
          <w:tcPr>
            <w:tcW w:w="1617" w:type="dxa"/>
            <w:vAlign w:val="center"/>
          </w:tcPr>
          <w:p w:rsidR="00736F82" w:rsidRPr="00D1381F" w:rsidRDefault="00736F82" w:rsidP="00837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736F82" w:rsidRPr="00D1381F" w:rsidRDefault="00736F82" w:rsidP="00837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1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736F82" w:rsidRPr="00791FD9" w:rsidRDefault="00736F82" w:rsidP="00837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F82" w:rsidRPr="00791FD9" w:rsidTr="00736F82">
        <w:tc>
          <w:tcPr>
            <w:tcW w:w="774" w:type="dxa"/>
            <w:vAlign w:val="center"/>
          </w:tcPr>
          <w:p w:rsidR="00736F82" w:rsidRPr="00791FD9" w:rsidRDefault="00736F82" w:rsidP="00837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3" w:type="dxa"/>
          </w:tcPr>
          <w:p w:rsidR="00736F82" w:rsidRPr="00791FD9" w:rsidRDefault="00736F82" w:rsidP="0083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D9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по духовно-нравственному воспитанию с показом фильма «Тула. Страницы истории» </w:t>
            </w:r>
          </w:p>
          <w:p w:rsidR="00736F82" w:rsidRPr="00791FD9" w:rsidRDefault="00736F82" w:rsidP="0083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D9">
              <w:rPr>
                <w:rFonts w:ascii="Times New Roman" w:hAnsi="Times New Roman" w:cs="Times New Roman"/>
                <w:sz w:val="24"/>
                <w:szCs w:val="24"/>
              </w:rPr>
              <w:t>1 сеанс</w:t>
            </w:r>
          </w:p>
        </w:tc>
        <w:tc>
          <w:tcPr>
            <w:tcW w:w="1418" w:type="dxa"/>
            <w:vAlign w:val="center"/>
          </w:tcPr>
          <w:p w:rsidR="00736F82" w:rsidRPr="00791FD9" w:rsidRDefault="00736F82" w:rsidP="00837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D9">
              <w:rPr>
                <w:rFonts w:ascii="Times New Roman" w:hAnsi="Times New Roman" w:cs="Times New Roman"/>
                <w:b/>
                <w:sz w:val="24"/>
                <w:szCs w:val="24"/>
              </w:rPr>
              <w:t>02.09.16</w:t>
            </w:r>
          </w:p>
        </w:tc>
        <w:tc>
          <w:tcPr>
            <w:tcW w:w="3669" w:type="dxa"/>
            <w:vAlign w:val="center"/>
          </w:tcPr>
          <w:p w:rsidR="00736F82" w:rsidRPr="00791FD9" w:rsidRDefault="00736F82" w:rsidP="00837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D9">
              <w:rPr>
                <w:rFonts w:ascii="Times New Roman" w:hAnsi="Times New Roman" w:cs="Times New Roman"/>
                <w:b/>
                <w:sz w:val="24"/>
                <w:szCs w:val="24"/>
              </w:rPr>
              <w:t>МБОУ «Средняя школа № 20 г. Щекино</w:t>
            </w:r>
          </w:p>
        </w:tc>
        <w:tc>
          <w:tcPr>
            <w:tcW w:w="2426" w:type="dxa"/>
            <w:vAlign w:val="center"/>
          </w:tcPr>
          <w:p w:rsidR="00736F82" w:rsidRPr="00791FD9" w:rsidRDefault="00736F82" w:rsidP="00837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D9">
              <w:rPr>
                <w:rFonts w:ascii="Times New Roman" w:hAnsi="Times New Roman" w:cs="Times New Roman"/>
                <w:b/>
                <w:sz w:val="24"/>
                <w:szCs w:val="24"/>
              </w:rPr>
              <w:t>Дети от 12 до 16 лет</w:t>
            </w:r>
          </w:p>
        </w:tc>
        <w:tc>
          <w:tcPr>
            <w:tcW w:w="1617" w:type="dxa"/>
            <w:vAlign w:val="center"/>
          </w:tcPr>
          <w:p w:rsidR="00736F82" w:rsidRPr="00791FD9" w:rsidRDefault="00736F82" w:rsidP="00837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736F82" w:rsidRPr="00791FD9" w:rsidRDefault="00736F82" w:rsidP="00837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D9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</w:tbl>
    <w:p w:rsidR="00745721" w:rsidRPr="00745721" w:rsidRDefault="00745721" w:rsidP="00736F82">
      <w:pPr>
        <w:shd w:val="clear" w:color="auto" w:fill="FFFFFF"/>
        <w:ind w:right="4"/>
        <w:jc w:val="both"/>
        <w:rPr>
          <w:sz w:val="24"/>
          <w:szCs w:val="24"/>
        </w:rPr>
      </w:pPr>
    </w:p>
    <w:p w:rsidR="00A840B1" w:rsidRDefault="00A840B1" w:rsidP="00A840B1">
      <w:pPr>
        <w:pStyle w:val="a5"/>
        <w:shd w:val="clear" w:color="auto" w:fill="FFFFFF"/>
        <w:ind w:left="1790"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40B1" w:rsidRDefault="00A840B1" w:rsidP="00B352CF">
      <w:pPr>
        <w:pStyle w:val="a5"/>
        <w:shd w:val="clear" w:color="auto" w:fill="FFFFFF"/>
        <w:ind w:left="1790" w:right="4"/>
        <w:jc w:val="both"/>
        <w:rPr>
          <w:sz w:val="24"/>
          <w:szCs w:val="24"/>
        </w:rPr>
      </w:pPr>
    </w:p>
    <w:p w:rsidR="00B352CF" w:rsidRPr="00C275D8" w:rsidRDefault="00B352CF" w:rsidP="00C275D8">
      <w:pPr>
        <w:shd w:val="clear" w:color="auto" w:fill="FFFFFF"/>
        <w:ind w:right="4"/>
        <w:jc w:val="both"/>
        <w:rPr>
          <w:sz w:val="24"/>
          <w:szCs w:val="24"/>
        </w:rPr>
      </w:pPr>
      <w:r w:rsidRPr="00C275D8">
        <w:rPr>
          <w:sz w:val="24"/>
          <w:szCs w:val="24"/>
        </w:rPr>
        <w:t>Руководитель Центра</w:t>
      </w:r>
    </w:p>
    <w:p w:rsidR="00B352CF" w:rsidRPr="00C275D8" w:rsidRDefault="00B352CF" w:rsidP="00C275D8">
      <w:pPr>
        <w:shd w:val="clear" w:color="auto" w:fill="FFFFFF"/>
        <w:ind w:right="4"/>
        <w:jc w:val="both"/>
        <w:rPr>
          <w:sz w:val="24"/>
          <w:szCs w:val="24"/>
        </w:rPr>
      </w:pPr>
      <w:r w:rsidRPr="00C275D8">
        <w:rPr>
          <w:sz w:val="24"/>
          <w:szCs w:val="24"/>
        </w:rPr>
        <w:t>развития кино</w:t>
      </w:r>
      <w:r w:rsidRPr="00C275D8">
        <w:rPr>
          <w:sz w:val="24"/>
          <w:szCs w:val="24"/>
        </w:rPr>
        <w:tab/>
      </w:r>
      <w:r w:rsidRPr="00C275D8">
        <w:rPr>
          <w:sz w:val="24"/>
          <w:szCs w:val="24"/>
        </w:rPr>
        <w:tab/>
      </w:r>
      <w:r w:rsidRPr="00C275D8">
        <w:rPr>
          <w:sz w:val="24"/>
          <w:szCs w:val="24"/>
        </w:rPr>
        <w:tab/>
      </w:r>
      <w:r w:rsidRPr="00C275D8">
        <w:rPr>
          <w:sz w:val="24"/>
          <w:szCs w:val="24"/>
        </w:rPr>
        <w:tab/>
      </w:r>
      <w:r w:rsidRPr="00C275D8">
        <w:rPr>
          <w:sz w:val="24"/>
          <w:szCs w:val="24"/>
        </w:rPr>
        <w:tab/>
      </w:r>
      <w:r w:rsidRPr="00C275D8">
        <w:rPr>
          <w:sz w:val="24"/>
          <w:szCs w:val="24"/>
        </w:rPr>
        <w:tab/>
        <w:t xml:space="preserve"> А. В. Степушкин</w:t>
      </w:r>
    </w:p>
    <w:p w:rsidR="0042149A" w:rsidRDefault="00140F87" w:rsidP="00140F87">
      <w:r w:rsidRPr="006E6DB4">
        <w:rPr>
          <w:sz w:val="24"/>
          <w:szCs w:val="24"/>
        </w:rPr>
        <w:t xml:space="preserve"> </w:t>
      </w:r>
    </w:p>
    <w:sectPr w:rsidR="0042149A" w:rsidSect="00736F8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563"/>
    <w:multiLevelType w:val="hybridMultilevel"/>
    <w:tmpl w:val="4B06945C"/>
    <w:lvl w:ilvl="0" w:tplc="206AFD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EB2E84"/>
    <w:multiLevelType w:val="hybridMultilevel"/>
    <w:tmpl w:val="20FA6E96"/>
    <w:lvl w:ilvl="0" w:tplc="F79A7654">
      <w:start w:val="1"/>
      <w:numFmt w:val="upperRoman"/>
      <w:lvlText w:val="%1."/>
      <w:lvlJc w:val="left"/>
      <w:pPr>
        <w:ind w:left="1430" w:hanging="7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FE45BDA"/>
    <w:multiLevelType w:val="hybridMultilevel"/>
    <w:tmpl w:val="66869D60"/>
    <w:lvl w:ilvl="0" w:tplc="9F1EA82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3B2536B"/>
    <w:multiLevelType w:val="hybridMultilevel"/>
    <w:tmpl w:val="90385DB4"/>
    <w:lvl w:ilvl="0" w:tplc="4F0020B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5BB6241"/>
    <w:multiLevelType w:val="hybridMultilevel"/>
    <w:tmpl w:val="32A6748C"/>
    <w:lvl w:ilvl="0" w:tplc="BFD859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B0136C"/>
    <w:multiLevelType w:val="hybridMultilevel"/>
    <w:tmpl w:val="288A9A56"/>
    <w:lvl w:ilvl="0" w:tplc="BEA6936C">
      <w:start w:val="33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AE55F54"/>
    <w:multiLevelType w:val="hybridMultilevel"/>
    <w:tmpl w:val="815AE836"/>
    <w:lvl w:ilvl="0" w:tplc="C8F04BB2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DC94586"/>
    <w:multiLevelType w:val="hybridMultilevel"/>
    <w:tmpl w:val="AE709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40779"/>
    <w:multiLevelType w:val="hybridMultilevel"/>
    <w:tmpl w:val="CC487106"/>
    <w:lvl w:ilvl="0" w:tplc="D7AA16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91D51B4"/>
    <w:multiLevelType w:val="hybridMultilevel"/>
    <w:tmpl w:val="AFA00390"/>
    <w:lvl w:ilvl="0" w:tplc="7B701226">
      <w:start w:val="4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>
    <w:nsid w:val="3D860D86"/>
    <w:multiLevelType w:val="hybridMultilevel"/>
    <w:tmpl w:val="F2240A76"/>
    <w:lvl w:ilvl="0" w:tplc="4FE6C07C">
      <w:start w:val="1"/>
      <w:numFmt w:val="decimal"/>
      <w:lvlText w:val="%1."/>
      <w:lvlJc w:val="left"/>
      <w:pPr>
        <w:ind w:left="17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433345C0"/>
    <w:multiLevelType w:val="hybridMultilevel"/>
    <w:tmpl w:val="CC487106"/>
    <w:lvl w:ilvl="0" w:tplc="D7AA16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3CF2E21"/>
    <w:multiLevelType w:val="hybridMultilevel"/>
    <w:tmpl w:val="2C3A241E"/>
    <w:lvl w:ilvl="0" w:tplc="361895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B6700F4"/>
    <w:multiLevelType w:val="hybridMultilevel"/>
    <w:tmpl w:val="9CA27570"/>
    <w:lvl w:ilvl="0" w:tplc="6DD88BB2">
      <w:start w:val="4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>
    <w:nsid w:val="659C6901"/>
    <w:multiLevelType w:val="hybridMultilevel"/>
    <w:tmpl w:val="74FAFE3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2E50FB"/>
    <w:multiLevelType w:val="hybridMultilevel"/>
    <w:tmpl w:val="ECE0F9B2"/>
    <w:lvl w:ilvl="0" w:tplc="87FC700C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>
    <w:nsid w:val="73F257D7"/>
    <w:multiLevelType w:val="hybridMultilevel"/>
    <w:tmpl w:val="715E88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77921"/>
    <w:multiLevelType w:val="hybridMultilevel"/>
    <w:tmpl w:val="4B06945C"/>
    <w:lvl w:ilvl="0" w:tplc="206AFD0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8">
    <w:nsid w:val="7F0E0957"/>
    <w:multiLevelType w:val="hybridMultilevel"/>
    <w:tmpl w:val="D566595C"/>
    <w:lvl w:ilvl="0" w:tplc="BA501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D55E6B"/>
    <w:multiLevelType w:val="hybridMultilevel"/>
    <w:tmpl w:val="D0A87506"/>
    <w:lvl w:ilvl="0" w:tplc="AB7C5AB8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7"/>
  </w:num>
  <w:num w:numId="5">
    <w:abstractNumId w:val="18"/>
  </w:num>
  <w:num w:numId="6">
    <w:abstractNumId w:val="4"/>
  </w:num>
  <w:num w:numId="7">
    <w:abstractNumId w:val="17"/>
  </w:num>
  <w:num w:numId="8">
    <w:abstractNumId w:val="0"/>
  </w:num>
  <w:num w:numId="9">
    <w:abstractNumId w:val="6"/>
  </w:num>
  <w:num w:numId="10">
    <w:abstractNumId w:val="16"/>
  </w:num>
  <w:num w:numId="11">
    <w:abstractNumId w:val="12"/>
  </w:num>
  <w:num w:numId="12">
    <w:abstractNumId w:val="1"/>
  </w:num>
  <w:num w:numId="13">
    <w:abstractNumId w:val="3"/>
  </w:num>
  <w:num w:numId="14">
    <w:abstractNumId w:val="2"/>
  </w:num>
  <w:num w:numId="15">
    <w:abstractNumId w:val="19"/>
  </w:num>
  <w:num w:numId="16">
    <w:abstractNumId w:val="15"/>
  </w:num>
  <w:num w:numId="17">
    <w:abstractNumId w:val="10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0F87"/>
    <w:rsid w:val="00056A5A"/>
    <w:rsid w:val="00075822"/>
    <w:rsid w:val="000C1616"/>
    <w:rsid w:val="00102BEF"/>
    <w:rsid w:val="00115E06"/>
    <w:rsid w:val="001373FA"/>
    <w:rsid w:val="00140F87"/>
    <w:rsid w:val="0014103D"/>
    <w:rsid w:val="001510E5"/>
    <w:rsid w:val="00164BF9"/>
    <w:rsid w:val="001749AB"/>
    <w:rsid w:val="00182FFC"/>
    <w:rsid w:val="002072C1"/>
    <w:rsid w:val="0021196C"/>
    <w:rsid w:val="0021681F"/>
    <w:rsid w:val="00224E6B"/>
    <w:rsid w:val="002328D4"/>
    <w:rsid w:val="00254679"/>
    <w:rsid w:val="002601B4"/>
    <w:rsid w:val="00267E63"/>
    <w:rsid w:val="00291E31"/>
    <w:rsid w:val="002A5421"/>
    <w:rsid w:val="002F53D4"/>
    <w:rsid w:val="00341036"/>
    <w:rsid w:val="0042149A"/>
    <w:rsid w:val="004606B2"/>
    <w:rsid w:val="00491289"/>
    <w:rsid w:val="00495BBF"/>
    <w:rsid w:val="00496BCC"/>
    <w:rsid w:val="004A0808"/>
    <w:rsid w:val="004D4A13"/>
    <w:rsid w:val="00534ED6"/>
    <w:rsid w:val="005375A3"/>
    <w:rsid w:val="005378A1"/>
    <w:rsid w:val="00563D1F"/>
    <w:rsid w:val="00575512"/>
    <w:rsid w:val="005A1482"/>
    <w:rsid w:val="005A42FB"/>
    <w:rsid w:val="005A5055"/>
    <w:rsid w:val="00647B20"/>
    <w:rsid w:val="00683F0B"/>
    <w:rsid w:val="00684BBD"/>
    <w:rsid w:val="006944D3"/>
    <w:rsid w:val="006C4059"/>
    <w:rsid w:val="006C5F5B"/>
    <w:rsid w:val="006C762E"/>
    <w:rsid w:val="006D55C0"/>
    <w:rsid w:val="00710AB6"/>
    <w:rsid w:val="00732793"/>
    <w:rsid w:val="00736F82"/>
    <w:rsid w:val="00745721"/>
    <w:rsid w:val="0076726F"/>
    <w:rsid w:val="00773114"/>
    <w:rsid w:val="00774CC4"/>
    <w:rsid w:val="007D65A2"/>
    <w:rsid w:val="007F0D8B"/>
    <w:rsid w:val="00834A67"/>
    <w:rsid w:val="008550F3"/>
    <w:rsid w:val="00894F18"/>
    <w:rsid w:val="008B0293"/>
    <w:rsid w:val="008B752E"/>
    <w:rsid w:val="008C22FA"/>
    <w:rsid w:val="009301C3"/>
    <w:rsid w:val="00940F3B"/>
    <w:rsid w:val="00960BF9"/>
    <w:rsid w:val="00964E03"/>
    <w:rsid w:val="009D3486"/>
    <w:rsid w:val="009E26A7"/>
    <w:rsid w:val="00A22865"/>
    <w:rsid w:val="00A25377"/>
    <w:rsid w:val="00A32513"/>
    <w:rsid w:val="00A3345B"/>
    <w:rsid w:val="00A41AB7"/>
    <w:rsid w:val="00A576BE"/>
    <w:rsid w:val="00A6534E"/>
    <w:rsid w:val="00A840B1"/>
    <w:rsid w:val="00A851A1"/>
    <w:rsid w:val="00AA6399"/>
    <w:rsid w:val="00AB2DD2"/>
    <w:rsid w:val="00B20826"/>
    <w:rsid w:val="00B33027"/>
    <w:rsid w:val="00B352CF"/>
    <w:rsid w:val="00B52366"/>
    <w:rsid w:val="00B71532"/>
    <w:rsid w:val="00B77EDA"/>
    <w:rsid w:val="00BA1C6A"/>
    <w:rsid w:val="00BB589A"/>
    <w:rsid w:val="00C123F3"/>
    <w:rsid w:val="00C275D8"/>
    <w:rsid w:val="00C418F2"/>
    <w:rsid w:val="00CA2BEB"/>
    <w:rsid w:val="00CB6997"/>
    <w:rsid w:val="00D27063"/>
    <w:rsid w:val="00D319EE"/>
    <w:rsid w:val="00D83093"/>
    <w:rsid w:val="00D97F53"/>
    <w:rsid w:val="00DB3ECB"/>
    <w:rsid w:val="00DB4C03"/>
    <w:rsid w:val="00E630B1"/>
    <w:rsid w:val="00E75B51"/>
    <w:rsid w:val="00E93941"/>
    <w:rsid w:val="00ED36FD"/>
    <w:rsid w:val="00EE21D9"/>
    <w:rsid w:val="00F1769F"/>
    <w:rsid w:val="00F61C79"/>
    <w:rsid w:val="00FC1AF4"/>
    <w:rsid w:val="00FC6AF2"/>
    <w:rsid w:val="00FD2127"/>
    <w:rsid w:val="00FD3C4A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EFFED5-0CD5-4F44-BE2D-44B51376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8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0F87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267E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64E03"/>
    <w:pPr>
      <w:ind w:left="720"/>
      <w:contextualSpacing/>
    </w:pPr>
  </w:style>
  <w:style w:type="table" w:styleId="a6">
    <w:name w:val="Table Grid"/>
    <w:basedOn w:val="a1"/>
    <w:uiPriority w:val="59"/>
    <w:rsid w:val="00683F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>Russian Cinema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User</dc:creator>
  <cp:keywords/>
  <dc:description/>
  <cp:lastModifiedBy>Инна</cp:lastModifiedBy>
  <cp:revision>45</cp:revision>
  <cp:lastPrinted>2016-11-25T11:45:00Z</cp:lastPrinted>
  <dcterms:created xsi:type="dcterms:W3CDTF">2013-06-28T12:38:00Z</dcterms:created>
  <dcterms:modified xsi:type="dcterms:W3CDTF">2016-11-25T11:46:00Z</dcterms:modified>
</cp:coreProperties>
</file>